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tabs>
          <w:tab w:val="left" w:pos="8280"/>
        </w:tabs>
        <w:ind w:right="28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方正小标宋简体" w:hAnsi="黑体" w:eastAsia="方正小标宋简体" w:cs="方正小标宋简体"/>
          <w:sz w:val="44"/>
          <w:szCs w:val="44"/>
        </w:rPr>
        <w:t>各乡镇（街道）新闻发言人名单</w:t>
      </w:r>
    </w:p>
    <w:p>
      <w:pPr>
        <w:tabs>
          <w:tab w:val="left" w:pos="8280"/>
        </w:tabs>
        <w:spacing w:line="240" w:lineRule="exact"/>
        <w:ind w:right="28"/>
        <w:rPr>
          <w:rFonts w:ascii="仿宋" w:hAnsi="仿宋" w:eastAsia="仿宋" w:cs="Times New Roman"/>
          <w:sz w:val="32"/>
          <w:szCs w:val="32"/>
        </w:rPr>
      </w:pPr>
    </w:p>
    <w:tbl>
      <w:tblPr>
        <w:tblStyle w:val="2"/>
        <w:tblW w:w="9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599"/>
        <w:gridCol w:w="3338"/>
        <w:gridCol w:w="2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单</w:t>
            </w:r>
            <w:r>
              <w:rPr>
                <w:rFonts w:ascii="宋体" w:cs="宋体"/>
                <w:b/>
                <w:bCs/>
              </w:rPr>
              <w:t xml:space="preserve">  </w:t>
            </w:r>
            <w:r>
              <w:rPr>
                <w:rFonts w:hint="eastAsia" w:ascii="宋体" w:cs="宋体"/>
                <w:b/>
                <w:bCs/>
              </w:rPr>
              <w:t>位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姓</w:t>
            </w:r>
            <w:r>
              <w:rPr>
                <w:rFonts w:ascii="宋体" w:cs="宋体"/>
                <w:b/>
                <w:bCs/>
              </w:rPr>
              <w:t xml:space="preserve">  </w:t>
            </w:r>
            <w:r>
              <w:rPr>
                <w:rFonts w:hint="eastAsia" w:ascii="宋体" w:cs="宋体"/>
                <w:b/>
                <w:bCs/>
              </w:rPr>
              <w:t>名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职</w:t>
            </w:r>
            <w:r>
              <w:rPr>
                <w:rFonts w:ascii="宋体" w:cs="宋体"/>
                <w:b/>
                <w:bCs/>
              </w:rPr>
              <w:t xml:space="preserve">  </w:t>
            </w:r>
            <w:r>
              <w:rPr>
                <w:rFonts w:hint="eastAsia" w:ascii="宋体" w:cs="宋体"/>
                <w:b/>
                <w:bCs/>
              </w:rPr>
              <w:t>务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虎岗镇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卢明耀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0597—5611572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高陂镇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温福英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0597—5632338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坎市镇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廖国生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党委副书记、镇长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0597—5662321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培丰镇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廖荣华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0597—5691563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抚市镇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张汉锋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0597—5654097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龙潭镇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苏斌耀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0597—5601023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陈东乡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谢雪林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0597—5501217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岐岭镇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江信进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0597—3151898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下洋镇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李太华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0597—5580862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湖山乡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曾广城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0597—5561226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大溪乡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苏玉铸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0597—3151858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湖坑镇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马永彬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0597—5531998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古竹乡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赖大彬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0597—5522186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高头乡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卢治文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0597—5571979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凤城街道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陈小梅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党工委副书记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0597—5832437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城郊镇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赖雄群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党委副书记、镇长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0597—5821246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金砂乡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苏晋雄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0597—5771168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西溪乡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张悠华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0597—5761961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仙师镇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沈南茂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0597—5721262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峰市镇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林松江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0597—5731954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洪山乡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翁志强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0597—5751103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湖雷镇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邱小梅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0597—5711198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堂堡镇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张臻喜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0597—5791269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合溪乡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林瑞河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0597—5781678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932230"/>
    <w:rsid w:val="4F932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2020-12-14T08:05:00Z</dcterms:created>
  <dc:creator>Dr.哚儿</dc:creator>
  <cp:lastModifiedBy>Dr.哚儿</cp:lastModifiedBy>
  <dcterms:modified xsi:type="dcterms:W3CDTF">2020-12-14T08:06:27Z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